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"/>
        <w:gridCol w:w="8927"/>
      </w:tblGrid>
      <w:tr w:rsidR="00CF5A12" w:rsidRPr="00CF5A12" w14:paraId="3E68EA42" w14:textId="77777777" w:rsidTr="0088048A">
        <w:tc>
          <w:tcPr>
            <w:tcW w:w="1013" w:type="dxa"/>
          </w:tcPr>
          <w:p w14:paraId="704419CB" w14:textId="0AD33F99" w:rsidR="00CF5A12" w:rsidRPr="00CF5A12" w:rsidRDefault="00CF5A12" w:rsidP="00CF5A12">
            <w:pPr>
              <w:spacing w:before="220" w:line="240" w:lineRule="atLeast"/>
              <w:jc w:val="center"/>
              <w:rPr>
                <w:rFonts w:ascii="Garamond" w:hAnsi="Garamond"/>
                <w:kern w:val="18"/>
                <w:szCs w:val="20"/>
                <w:lang w:eastAsia="en-US"/>
              </w:rPr>
            </w:pPr>
          </w:p>
        </w:tc>
        <w:tc>
          <w:tcPr>
            <w:tcW w:w="8198" w:type="dxa"/>
          </w:tcPr>
          <w:p w14:paraId="1F3D013D" w14:textId="3BB40BAD" w:rsidR="008C70E3" w:rsidRDefault="008C70E3" w:rsidP="008C70E3"/>
          <w:tbl>
            <w:tblPr>
              <w:tblpPr w:horzAnchor="margin" w:tblpY="56"/>
              <w:tblW w:w="981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620"/>
              <w:gridCol w:w="5190"/>
            </w:tblGrid>
            <w:tr w:rsidR="008C70E3" w14:paraId="605C3F49" w14:textId="77777777" w:rsidTr="00821D4E">
              <w:trPr>
                <w:trHeight w:val="1584"/>
              </w:trPr>
              <w:tc>
                <w:tcPr>
                  <w:tcW w:w="46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272F9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</w:t>
                  </w:r>
                </w:p>
                <w:p w14:paraId="49A36F82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0F5DC996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02653191" w14:textId="19141C3B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Městský Úřad Mnichovo Hradiště</w:t>
                  </w:r>
                </w:p>
                <w:p w14:paraId="7F2B482F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Masarykovo náměstí 1</w:t>
                  </w:r>
                </w:p>
                <w:p w14:paraId="3A7D4257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295 21 Mnichovo Hradiště</w:t>
                  </w:r>
                </w:p>
                <w:p w14:paraId="7266D98C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6EB4B6CF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25D61338" w14:textId="77777777" w:rsidR="008C70E3" w:rsidRDefault="008C70E3" w:rsidP="008C70E3">
                  <w:pPr>
                    <w:widowControl w:val="0"/>
                    <w:rPr>
                      <w:b/>
                      <w:bCs/>
                    </w:rPr>
                  </w:pPr>
                </w:p>
              </w:tc>
              <w:tc>
                <w:tcPr>
                  <w:tcW w:w="5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297AF4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67EDD4D5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170CF950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20AC141A" w14:textId="5BBA599E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Odbor správních činností a </w:t>
                  </w:r>
                </w:p>
                <w:p w14:paraId="048BEB3C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>živnostenský úřad</w:t>
                  </w:r>
                </w:p>
                <w:p w14:paraId="06CC22B5" w14:textId="77777777" w:rsidR="008C70E3" w:rsidRDefault="008C70E3" w:rsidP="008C70E3">
                  <w:pPr>
                    <w:widowControl w:val="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2E564384" w14:textId="4DF4C2F0" w:rsidR="008C70E3" w:rsidRPr="00CF5A12" w:rsidRDefault="008C70E3" w:rsidP="00CF5A12">
            <w:pPr>
              <w:keepLines/>
              <w:spacing w:before="120"/>
              <w:jc w:val="center"/>
              <w:rPr>
                <w:rFonts w:ascii="Garamond" w:hAnsi="Garamond"/>
                <w:kern w:val="18"/>
                <w:sz w:val="20"/>
                <w:szCs w:val="20"/>
                <w:lang w:eastAsia="en-US"/>
              </w:rPr>
            </w:pPr>
          </w:p>
        </w:tc>
      </w:tr>
      <w:tr w:rsidR="00CF5A12" w:rsidRPr="00CF5A12" w14:paraId="2414E83B" w14:textId="77777777" w:rsidTr="00C413AC">
        <w:trPr>
          <w:trHeight w:val="80"/>
        </w:trPr>
        <w:tc>
          <w:tcPr>
            <w:tcW w:w="1013" w:type="dxa"/>
          </w:tcPr>
          <w:p w14:paraId="59EFAE82" w14:textId="77777777" w:rsidR="00CF5A12" w:rsidRPr="00CF5A12" w:rsidRDefault="00CF5A12" w:rsidP="00CF5A12"/>
        </w:tc>
        <w:tc>
          <w:tcPr>
            <w:tcW w:w="8198" w:type="dxa"/>
          </w:tcPr>
          <w:p w14:paraId="5B068478" w14:textId="77777777" w:rsidR="00CF5A12" w:rsidRPr="00CF5A12" w:rsidRDefault="00CF5A12" w:rsidP="00CF5A12"/>
        </w:tc>
      </w:tr>
    </w:tbl>
    <w:p w14:paraId="511DE3D8" w14:textId="389127FA" w:rsidR="0088048A" w:rsidRPr="0088048A" w:rsidRDefault="008C70E3" w:rsidP="0088048A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allowOverlap="1" wp14:anchorId="696CCA59" wp14:editId="0D8EA165">
            <wp:simplePos x="0" y="0"/>
            <wp:positionH relativeFrom="page">
              <wp:posOffset>477520</wp:posOffset>
            </wp:positionH>
            <wp:positionV relativeFrom="margin">
              <wp:align>top</wp:align>
            </wp:positionV>
            <wp:extent cx="540000" cy="1117800"/>
            <wp:effectExtent l="0" t="0" r="0" b="635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l="269" r="26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111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8048A" w:rsidRPr="0088048A">
        <w:rPr>
          <w:rFonts w:ascii="Arial" w:hAnsi="Arial" w:cs="Arial"/>
          <w:sz w:val="22"/>
          <w:szCs w:val="22"/>
        </w:rPr>
        <w:t xml:space="preserve">Čj.:  </w:t>
      </w:r>
      <w:r w:rsidR="001C4755" w:rsidRPr="001C4755">
        <w:rPr>
          <w:rFonts w:ascii="Arial" w:hAnsi="Arial" w:cs="Arial"/>
          <w:sz w:val="22"/>
          <w:szCs w:val="22"/>
        </w:rPr>
        <w:t>MH-SČŽÚ/12024/2026</w:t>
      </w:r>
    </w:p>
    <w:p w14:paraId="02BAA918" w14:textId="6277BE73" w:rsidR="000F3EAB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JID: </w:t>
      </w:r>
      <w:r w:rsidR="001C4755" w:rsidRPr="001C4755">
        <w:rPr>
          <w:rFonts w:ascii="Arial" w:hAnsi="Arial" w:cs="Arial"/>
          <w:sz w:val="22"/>
          <w:szCs w:val="22"/>
        </w:rPr>
        <w:t>MHSP/DOC/26/30332</w:t>
      </w:r>
    </w:p>
    <w:p w14:paraId="4DF5A61B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>Vyřizuje: Bc. Marcela Dražilová</w:t>
      </w:r>
    </w:p>
    <w:p w14:paraId="63F22FFA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8048A">
        <w:rPr>
          <w:rFonts w:ascii="Arial" w:hAnsi="Arial" w:cs="Arial"/>
          <w:sz w:val="22"/>
          <w:szCs w:val="22"/>
        </w:rPr>
        <w:t>Telefon:  326776730</w:t>
      </w:r>
      <w:proofErr w:type="gramEnd"/>
    </w:p>
    <w:p w14:paraId="5D277651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E-mail: </w:t>
      </w:r>
      <w:hyperlink r:id="rId8" w:history="1">
        <w:r w:rsidRPr="0088048A">
          <w:rPr>
            <w:rFonts w:ascii="Arial" w:hAnsi="Arial" w:cs="Arial"/>
            <w:color w:val="0000FF"/>
            <w:sz w:val="22"/>
            <w:szCs w:val="22"/>
            <w:u w:val="single"/>
          </w:rPr>
          <w:t>marcela.drazilova@mnhradiste.cz</w:t>
        </w:r>
      </w:hyperlink>
    </w:p>
    <w:p w14:paraId="4DF2DBDD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</w:p>
    <w:p w14:paraId="78E99056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</w:p>
    <w:p w14:paraId="33533864" w14:textId="2DC68CFD" w:rsidR="0088048A" w:rsidRPr="0088048A" w:rsidRDefault="0088048A" w:rsidP="0088048A">
      <w:pPr>
        <w:jc w:val="both"/>
        <w:rPr>
          <w:rFonts w:ascii="Arial" w:hAnsi="Arial" w:cs="Arial"/>
          <w:bCs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Datum: </w:t>
      </w:r>
      <w:r w:rsidR="00B91B41">
        <w:rPr>
          <w:rFonts w:ascii="Arial" w:hAnsi="Arial" w:cs="Arial"/>
          <w:sz w:val="22"/>
          <w:szCs w:val="22"/>
        </w:rPr>
        <w:t>11</w:t>
      </w:r>
      <w:r w:rsidR="00F901C1">
        <w:rPr>
          <w:rFonts w:ascii="Arial" w:hAnsi="Arial" w:cs="Arial"/>
          <w:sz w:val="22"/>
          <w:szCs w:val="22"/>
        </w:rPr>
        <w:t>.08.2026</w:t>
      </w:r>
    </w:p>
    <w:p w14:paraId="1AA725A1" w14:textId="77777777" w:rsidR="00CF5A12" w:rsidRDefault="00CF5A12" w:rsidP="00CF5A12">
      <w:pPr>
        <w:jc w:val="both"/>
        <w:rPr>
          <w:rFonts w:ascii="Arial" w:hAnsi="Arial" w:cs="Arial"/>
          <w:sz w:val="22"/>
          <w:szCs w:val="22"/>
        </w:rPr>
      </w:pPr>
    </w:p>
    <w:p w14:paraId="195B480A" w14:textId="77777777" w:rsidR="006723C0" w:rsidRDefault="006723C0" w:rsidP="00CF5A12">
      <w:pPr>
        <w:jc w:val="both"/>
        <w:rPr>
          <w:rFonts w:ascii="Arial" w:hAnsi="Arial" w:cs="Arial"/>
          <w:sz w:val="22"/>
          <w:szCs w:val="22"/>
        </w:rPr>
      </w:pPr>
    </w:p>
    <w:p w14:paraId="5DE76419" w14:textId="77777777" w:rsidR="006723C0" w:rsidRPr="006723C0" w:rsidRDefault="006723C0" w:rsidP="006723C0">
      <w:pPr>
        <w:spacing w:line="240" w:lineRule="atLeast"/>
        <w:jc w:val="center"/>
        <w:rPr>
          <w:rFonts w:ascii="Arial" w:hAnsi="Arial" w:cs="Arial"/>
          <w:b/>
        </w:rPr>
      </w:pPr>
      <w:r w:rsidRPr="006723C0">
        <w:rPr>
          <w:rFonts w:ascii="Arial" w:hAnsi="Arial" w:cs="Arial"/>
          <w:b/>
        </w:rPr>
        <w:t>R O Z H O D N U T Í</w:t>
      </w:r>
    </w:p>
    <w:p w14:paraId="10F80354" w14:textId="77777777" w:rsidR="006723C0" w:rsidRPr="006723C0" w:rsidRDefault="006723C0" w:rsidP="006723C0">
      <w:pPr>
        <w:spacing w:line="240" w:lineRule="atLeast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5A464BE" w14:textId="02157FA8" w:rsidR="006723C0" w:rsidRPr="006758E2" w:rsidRDefault="006723C0" w:rsidP="006723C0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>Městský úřad v</w:t>
      </w:r>
      <w:r>
        <w:rPr>
          <w:rFonts w:ascii="Arial" w:hAnsi="Arial" w:cs="Arial"/>
          <w:sz w:val="22"/>
          <w:szCs w:val="22"/>
        </w:rPr>
        <w:t xml:space="preserve"> Mnichově Hradišti, </w:t>
      </w:r>
      <w:r w:rsidRPr="006723C0">
        <w:rPr>
          <w:rFonts w:ascii="Arial" w:hAnsi="Arial" w:cs="Arial"/>
          <w:sz w:val="22"/>
          <w:szCs w:val="22"/>
        </w:rPr>
        <w:t>příslušný jako registrační úřad</w:t>
      </w:r>
      <w:r w:rsidR="002C6844">
        <w:rPr>
          <w:rFonts w:ascii="Arial" w:hAnsi="Arial" w:cs="Arial"/>
          <w:sz w:val="22"/>
          <w:szCs w:val="22"/>
        </w:rPr>
        <w:t>,</w:t>
      </w:r>
      <w:r w:rsidRPr="006723C0">
        <w:rPr>
          <w:rFonts w:ascii="Arial" w:hAnsi="Arial" w:cs="Arial"/>
          <w:sz w:val="22"/>
          <w:szCs w:val="22"/>
        </w:rPr>
        <w:t xml:space="preserve"> ve smyslu </w:t>
      </w:r>
      <w:proofErr w:type="spellStart"/>
      <w:r w:rsidRPr="006723C0">
        <w:rPr>
          <w:rFonts w:ascii="Arial" w:hAnsi="Arial" w:cs="Arial"/>
          <w:sz w:val="22"/>
          <w:szCs w:val="22"/>
        </w:rPr>
        <w:t>ust</w:t>
      </w:r>
      <w:proofErr w:type="spellEnd"/>
      <w:r w:rsidRPr="006723C0">
        <w:rPr>
          <w:rFonts w:ascii="Arial" w:hAnsi="Arial" w:cs="Arial"/>
          <w:sz w:val="22"/>
          <w:szCs w:val="22"/>
        </w:rPr>
        <w:t xml:space="preserve">. § </w:t>
      </w:r>
      <w:r w:rsidR="00E10D9D">
        <w:rPr>
          <w:rFonts w:ascii="Arial" w:hAnsi="Arial" w:cs="Arial"/>
          <w:sz w:val="22"/>
          <w:szCs w:val="22"/>
        </w:rPr>
        <w:t>20 písm. e)</w:t>
      </w:r>
      <w:r w:rsidRPr="006723C0">
        <w:rPr>
          <w:rFonts w:ascii="Arial" w:hAnsi="Arial" w:cs="Arial"/>
          <w:sz w:val="22"/>
          <w:szCs w:val="22"/>
        </w:rPr>
        <w:t xml:space="preserve"> zákona č. </w:t>
      </w:r>
      <w:r w:rsidR="00E10D9D">
        <w:rPr>
          <w:rFonts w:ascii="Arial" w:hAnsi="Arial" w:cs="Arial"/>
          <w:sz w:val="22"/>
          <w:szCs w:val="22"/>
        </w:rPr>
        <w:t>88/2024</w:t>
      </w:r>
      <w:r w:rsidRPr="006723C0">
        <w:rPr>
          <w:rFonts w:ascii="Arial" w:hAnsi="Arial" w:cs="Arial"/>
          <w:sz w:val="22"/>
          <w:szCs w:val="22"/>
        </w:rPr>
        <w:t xml:space="preserve"> Sb., o </w:t>
      </w:r>
      <w:r w:rsidR="00E10D9D">
        <w:rPr>
          <w:rFonts w:ascii="Arial" w:hAnsi="Arial" w:cs="Arial"/>
          <w:sz w:val="22"/>
          <w:szCs w:val="22"/>
        </w:rPr>
        <w:t>správě voleb, ve znění pozdějších předpisů</w:t>
      </w:r>
      <w:r w:rsidRPr="006723C0">
        <w:rPr>
          <w:rFonts w:ascii="Arial" w:hAnsi="Arial" w:cs="Arial"/>
          <w:sz w:val="22"/>
          <w:szCs w:val="22"/>
        </w:rPr>
        <w:t xml:space="preserve">, projednal </w:t>
      </w:r>
      <w:r w:rsidR="00E10D9D">
        <w:rPr>
          <w:rFonts w:ascii="Arial" w:hAnsi="Arial" w:cs="Arial"/>
          <w:sz w:val="22"/>
          <w:szCs w:val="22"/>
        </w:rPr>
        <w:t>v souladu s</w:t>
      </w:r>
      <w:r w:rsidRPr="006723C0">
        <w:rPr>
          <w:rFonts w:ascii="Arial" w:hAnsi="Arial" w:cs="Arial"/>
          <w:sz w:val="22"/>
          <w:szCs w:val="22"/>
        </w:rPr>
        <w:t> § </w:t>
      </w:r>
      <w:r w:rsidR="00E10D9D">
        <w:rPr>
          <w:rFonts w:ascii="Arial" w:hAnsi="Arial" w:cs="Arial"/>
          <w:sz w:val="22"/>
          <w:szCs w:val="22"/>
        </w:rPr>
        <w:t>84</w:t>
      </w:r>
      <w:r w:rsidRPr="006723C0">
        <w:rPr>
          <w:rFonts w:ascii="Arial" w:hAnsi="Arial" w:cs="Arial"/>
          <w:sz w:val="22"/>
          <w:szCs w:val="22"/>
        </w:rPr>
        <w:t xml:space="preserve"> odst. </w:t>
      </w:r>
      <w:r w:rsidR="00E10D9D">
        <w:rPr>
          <w:rFonts w:ascii="Arial" w:hAnsi="Arial" w:cs="Arial"/>
          <w:sz w:val="22"/>
          <w:szCs w:val="22"/>
        </w:rPr>
        <w:t>6</w:t>
      </w:r>
      <w:r w:rsidRPr="006723C0">
        <w:rPr>
          <w:rFonts w:ascii="Arial" w:hAnsi="Arial" w:cs="Arial"/>
          <w:sz w:val="22"/>
          <w:szCs w:val="22"/>
        </w:rPr>
        <w:t xml:space="preserve"> zákona</w:t>
      </w:r>
      <w:r w:rsidR="00E10D9D">
        <w:rPr>
          <w:rFonts w:ascii="Arial" w:hAnsi="Arial" w:cs="Arial"/>
          <w:sz w:val="22"/>
          <w:szCs w:val="22"/>
        </w:rPr>
        <w:t xml:space="preserve"> č. 88/2024 Sb., o správě voleb a podle </w:t>
      </w:r>
      <w:proofErr w:type="spellStart"/>
      <w:r w:rsidR="00E10D9D">
        <w:rPr>
          <w:rFonts w:ascii="Arial" w:hAnsi="Arial" w:cs="Arial"/>
          <w:sz w:val="22"/>
          <w:szCs w:val="22"/>
        </w:rPr>
        <w:t>ust</w:t>
      </w:r>
      <w:proofErr w:type="spellEnd"/>
      <w:r w:rsidR="00E10D9D">
        <w:rPr>
          <w:rFonts w:ascii="Arial" w:hAnsi="Arial" w:cs="Arial"/>
          <w:sz w:val="22"/>
          <w:szCs w:val="22"/>
        </w:rPr>
        <w:t xml:space="preserve">. </w:t>
      </w:r>
      <w:r w:rsidR="00E10D9D" w:rsidRPr="006723C0">
        <w:rPr>
          <w:rFonts w:ascii="Arial" w:hAnsi="Arial" w:cs="Arial"/>
          <w:sz w:val="22"/>
          <w:szCs w:val="22"/>
        </w:rPr>
        <w:t xml:space="preserve">§ </w:t>
      </w:r>
      <w:r w:rsidR="00E10D9D">
        <w:rPr>
          <w:rFonts w:ascii="Arial" w:hAnsi="Arial" w:cs="Arial"/>
          <w:sz w:val="22"/>
          <w:szCs w:val="22"/>
        </w:rPr>
        <w:t xml:space="preserve">23 odst. 1 zákona č. 491/2001 Sb., </w:t>
      </w:r>
      <w:r w:rsidR="00E10D9D" w:rsidRPr="006723C0">
        <w:rPr>
          <w:rFonts w:ascii="Arial" w:hAnsi="Arial" w:cs="Arial"/>
          <w:sz w:val="22"/>
          <w:szCs w:val="22"/>
        </w:rPr>
        <w:t>o</w:t>
      </w:r>
      <w:r w:rsidRPr="006723C0">
        <w:rPr>
          <w:rFonts w:ascii="Arial" w:hAnsi="Arial" w:cs="Arial"/>
          <w:sz w:val="22"/>
          <w:szCs w:val="22"/>
        </w:rPr>
        <w:t xml:space="preserve"> volbách</w:t>
      </w:r>
      <w:r w:rsidR="00E10D9D">
        <w:rPr>
          <w:rFonts w:ascii="Arial" w:hAnsi="Arial" w:cs="Arial"/>
          <w:sz w:val="22"/>
          <w:szCs w:val="22"/>
        </w:rPr>
        <w:t xml:space="preserve"> do zastupitelstev obcí a o změně některých zákonů, ve znění účinném do 31.12.2025 </w:t>
      </w:r>
      <w:r w:rsidR="00E10D9D" w:rsidRPr="006723C0">
        <w:rPr>
          <w:rFonts w:ascii="Arial" w:hAnsi="Arial" w:cs="Arial"/>
          <w:sz w:val="22"/>
          <w:szCs w:val="22"/>
        </w:rPr>
        <w:t>(</w:t>
      </w:r>
      <w:r w:rsidR="00E10D9D">
        <w:rPr>
          <w:rFonts w:ascii="Arial" w:hAnsi="Arial" w:cs="Arial"/>
          <w:sz w:val="22"/>
          <w:szCs w:val="22"/>
        </w:rPr>
        <w:t>dále jen zákon o volbách), kandidátní listinu volební strany</w:t>
      </w:r>
      <w:r w:rsidR="007970A0">
        <w:rPr>
          <w:rFonts w:ascii="Arial" w:hAnsi="Arial" w:cs="Arial"/>
          <w:sz w:val="22"/>
          <w:szCs w:val="22"/>
        </w:rPr>
        <w:t xml:space="preserve"> pro volby do Zastupitelstva obce </w:t>
      </w:r>
      <w:r w:rsidR="00F308EE">
        <w:rPr>
          <w:rFonts w:ascii="Arial" w:hAnsi="Arial" w:cs="Arial"/>
          <w:b/>
          <w:bCs/>
          <w:sz w:val="22"/>
          <w:szCs w:val="22"/>
        </w:rPr>
        <w:t>Chocnějovice</w:t>
      </w:r>
      <w:r w:rsidR="007970A0">
        <w:rPr>
          <w:rFonts w:ascii="Arial" w:hAnsi="Arial" w:cs="Arial"/>
          <w:sz w:val="22"/>
          <w:szCs w:val="22"/>
        </w:rPr>
        <w:t>, konané ve dnech 9. a 10. října 2026, a rozhodl takto:</w:t>
      </w:r>
    </w:p>
    <w:p w14:paraId="5EB97B7A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p w14:paraId="0CC2E8D7" w14:textId="6A37E5D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Podle </w:t>
      </w:r>
      <w:proofErr w:type="spellStart"/>
      <w:r w:rsidR="00F10433">
        <w:rPr>
          <w:rFonts w:ascii="Arial" w:hAnsi="Arial" w:cs="Arial"/>
          <w:sz w:val="22"/>
          <w:szCs w:val="22"/>
        </w:rPr>
        <w:t>u</w:t>
      </w:r>
      <w:r w:rsidR="00F10433" w:rsidRPr="006723C0">
        <w:rPr>
          <w:rFonts w:ascii="Arial" w:hAnsi="Arial" w:cs="Arial"/>
          <w:sz w:val="22"/>
          <w:szCs w:val="22"/>
        </w:rPr>
        <w:t>st</w:t>
      </w:r>
      <w:proofErr w:type="spellEnd"/>
      <w:r w:rsidRPr="006723C0">
        <w:rPr>
          <w:rFonts w:ascii="Arial" w:hAnsi="Arial" w:cs="Arial"/>
          <w:sz w:val="22"/>
          <w:szCs w:val="22"/>
        </w:rPr>
        <w:t xml:space="preserve">. § 23 odst. 3 písm. a) zákona o </w:t>
      </w:r>
      <w:proofErr w:type="gramStart"/>
      <w:r w:rsidRPr="006723C0">
        <w:rPr>
          <w:rFonts w:ascii="Arial" w:hAnsi="Arial" w:cs="Arial"/>
          <w:sz w:val="22"/>
          <w:szCs w:val="22"/>
        </w:rPr>
        <w:t xml:space="preserve">volbách  </w:t>
      </w:r>
      <w:r w:rsidRPr="006723C0">
        <w:rPr>
          <w:rFonts w:ascii="Arial" w:hAnsi="Arial" w:cs="Arial"/>
          <w:b/>
          <w:sz w:val="22"/>
          <w:szCs w:val="22"/>
        </w:rPr>
        <w:t>r</w:t>
      </w:r>
      <w:proofErr w:type="gramEnd"/>
      <w:r w:rsidRPr="006723C0">
        <w:rPr>
          <w:rFonts w:ascii="Arial" w:hAnsi="Arial" w:cs="Arial"/>
          <w:b/>
          <w:sz w:val="22"/>
          <w:szCs w:val="22"/>
        </w:rPr>
        <w:t xml:space="preserve"> e g i s t r u j </w:t>
      </w:r>
      <w:proofErr w:type="gramStart"/>
      <w:r w:rsidRPr="006723C0">
        <w:rPr>
          <w:rFonts w:ascii="Arial" w:hAnsi="Arial" w:cs="Arial"/>
          <w:b/>
          <w:sz w:val="22"/>
          <w:szCs w:val="22"/>
        </w:rPr>
        <w:t>e</w:t>
      </w:r>
      <w:r w:rsidRPr="006723C0">
        <w:rPr>
          <w:rFonts w:ascii="Arial" w:hAnsi="Arial" w:cs="Arial"/>
          <w:sz w:val="22"/>
          <w:szCs w:val="22"/>
        </w:rPr>
        <w:t xml:space="preserve">  kandidátní</w:t>
      </w:r>
      <w:proofErr w:type="gramEnd"/>
      <w:r w:rsidRPr="006723C0">
        <w:rPr>
          <w:rFonts w:ascii="Arial" w:hAnsi="Arial" w:cs="Arial"/>
          <w:sz w:val="22"/>
          <w:szCs w:val="22"/>
        </w:rPr>
        <w:t xml:space="preserve"> listinu volební strany </w:t>
      </w:r>
      <w:r w:rsidR="001C4755">
        <w:rPr>
          <w:rFonts w:ascii="Arial" w:hAnsi="Arial" w:cs="Arial"/>
          <w:b/>
          <w:sz w:val="22"/>
          <w:szCs w:val="22"/>
        </w:rPr>
        <w:t xml:space="preserve">SNK Za obec </w:t>
      </w:r>
      <w:proofErr w:type="spellStart"/>
      <w:r w:rsidR="001C4755">
        <w:rPr>
          <w:rFonts w:ascii="Arial" w:hAnsi="Arial" w:cs="Arial"/>
          <w:b/>
          <w:sz w:val="22"/>
          <w:szCs w:val="22"/>
        </w:rPr>
        <w:t>Drahotice</w:t>
      </w:r>
      <w:proofErr w:type="spellEnd"/>
      <w:r w:rsidR="00B91B41">
        <w:rPr>
          <w:rFonts w:ascii="Arial" w:hAnsi="Arial" w:cs="Arial"/>
          <w:b/>
          <w:sz w:val="22"/>
          <w:szCs w:val="22"/>
        </w:rPr>
        <w:t>.</w:t>
      </w:r>
    </w:p>
    <w:p w14:paraId="2C6B3AB3" w14:textId="77777777" w:rsidR="006723C0" w:rsidRPr="006723C0" w:rsidRDefault="006723C0" w:rsidP="006723C0">
      <w:pPr>
        <w:rPr>
          <w:rFonts w:ascii="Arial" w:hAnsi="Arial" w:cs="Arial"/>
          <w:sz w:val="22"/>
          <w:szCs w:val="22"/>
        </w:rPr>
      </w:pPr>
    </w:p>
    <w:p w14:paraId="28B7C084" w14:textId="77777777" w:rsidR="006723C0" w:rsidRPr="006723C0" w:rsidRDefault="006723C0" w:rsidP="006723C0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2"/>
          <w:szCs w:val="22"/>
        </w:rPr>
      </w:pPr>
      <w:r w:rsidRPr="006723C0">
        <w:rPr>
          <w:rFonts w:ascii="Arial" w:hAnsi="Arial" w:cs="Arial"/>
          <w:b/>
          <w:bCs/>
          <w:kern w:val="32"/>
          <w:sz w:val="22"/>
          <w:szCs w:val="22"/>
        </w:rPr>
        <w:t>O d ů v o d n ě n í</w:t>
      </w:r>
    </w:p>
    <w:p w14:paraId="2C61597A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p w14:paraId="2DB268C6" w14:textId="2D5F6064" w:rsidR="002C6844" w:rsidRPr="002C6844" w:rsidRDefault="002C6844" w:rsidP="006723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Kandidátní listina výše uvedené volební strany byla podána dne </w:t>
      </w:r>
      <w:r w:rsidR="001C4755">
        <w:rPr>
          <w:rFonts w:ascii="Arial" w:hAnsi="Arial" w:cs="Arial"/>
          <w:b/>
          <w:bCs/>
          <w:sz w:val="22"/>
          <w:szCs w:val="22"/>
        </w:rPr>
        <w:t>29.07</w:t>
      </w:r>
      <w:r w:rsidR="00B91B41">
        <w:rPr>
          <w:rFonts w:ascii="Arial" w:hAnsi="Arial" w:cs="Arial"/>
          <w:b/>
          <w:bCs/>
          <w:sz w:val="22"/>
          <w:szCs w:val="22"/>
        </w:rPr>
        <w:t>.2026</w:t>
      </w:r>
      <w:r>
        <w:rPr>
          <w:rFonts w:ascii="Arial" w:hAnsi="Arial" w:cs="Arial"/>
          <w:sz w:val="22"/>
          <w:szCs w:val="22"/>
        </w:rPr>
        <w:t xml:space="preserve"> a při tomto podání nevykazovala žádné vady, které by bránily její registraci.</w:t>
      </w:r>
    </w:p>
    <w:p w14:paraId="306A4A66" w14:textId="77777777" w:rsidR="002C6844" w:rsidRDefault="002C6844" w:rsidP="006723C0">
      <w:pPr>
        <w:jc w:val="both"/>
        <w:rPr>
          <w:rFonts w:ascii="Arial" w:hAnsi="Arial" w:cs="Arial"/>
          <w:i/>
          <w:sz w:val="22"/>
          <w:szCs w:val="22"/>
        </w:rPr>
      </w:pPr>
    </w:p>
    <w:p w14:paraId="78B4F60E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8149"/>
      </w:tblGrid>
      <w:tr w:rsidR="006723C0" w:rsidRPr="006723C0" w14:paraId="554233ED" w14:textId="77777777" w:rsidTr="00701C74">
        <w:tc>
          <w:tcPr>
            <w:tcW w:w="1063" w:type="dxa"/>
          </w:tcPr>
          <w:p w14:paraId="51507078" w14:textId="77777777" w:rsidR="006723C0" w:rsidRPr="006723C0" w:rsidRDefault="006723C0" w:rsidP="006723C0">
            <w:pPr>
              <w:ind w:right="-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3C0">
              <w:rPr>
                <w:rFonts w:ascii="Arial" w:hAnsi="Arial" w:cs="Arial"/>
                <w:b/>
                <w:sz w:val="22"/>
                <w:szCs w:val="22"/>
              </w:rPr>
              <w:t>Poučení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8149" w:type="dxa"/>
          </w:tcPr>
          <w:p w14:paraId="15F78F54" w14:textId="2555C375" w:rsidR="006723C0" w:rsidRPr="006723C0" w:rsidRDefault="006723C0" w:rsidP="006723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3C0">
              <w:rPr>
                <w:rFonts w:ascii="Arial" w:hAnsi="Arial" w:cs="Arial"/>
                <w:sz w:val="22"/>
                <w:szCs w:val="22"/>
              </w:rPr>
              <w:t xml:space="preserve">Proti tomuto rozhodnutí se mohou ostatní volební strany, které kandidátní listinu podaly, domáhat do 2 pracovních dnů od jeho doručení ochrany u Krajského soudu v Praze (§ </w:t>
            </w:r>
            <w:r w:rsidR="00693DB1">
              <w:rPr>
                <w:rFonts w:ascii="Arial" w:hAnsi="Arial" w:cs="Arial"/>
                <w:sz w:val="22"/>
                <w:szCs w:val="22"/>
              </w:rPr>
              <w:t>80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odst. </w:t>
            </w:r>
            <w:r w:rsidR="00693DB1">
              <w:rPr>
                <w:rFonts w:ascii="Arial" w:hAnsi="Arial" w:cs="Arial"/>
                <w:sz w:val="22"/>
                <w:szCs w:val="22"/>
              </w:rPr>
              <w:t>2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zákona o </w:t>
            </w:r>
            <w:r w:rsidR="00693DB1">
              <w:rPr>
                <w:rFonts w:ascii="Arial" w:hAnsi="Arial" w:cs="Arial"/>
                <w:sz w:val="22"/>
                <w:szCs w:val="22"/>
              </w:rPr>
              <w:t>správě voleb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; za doručené se rozhodnutí považuje podle </w:t>
            </w:r>
            <w:proofErr w:type="spellStart"/>
            <w:r w:rsidRPr="006723C0">
              <w:rPr>
                <w:rFonts w:ascii="Arial" w:hAnsi="Arial" w:cs="Arial"/>
                <w:sz w:val="22"/>
                <w:szCs w:val="22"/>
              </w:rPr>
              <w:t>ust</w:t>
            </w:r>
            <w:proofErr w:type="spellEnd"/>
            <w:r w:rsidRPr="006723C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C413AC" w:rsidRPr="006723C0">
              <w:rPr>
                <w:rFonts w:ascii="Arial" w:hAnsi="Arial" w:cs="Arial"/>
                <w:sz w:val="22"/>
                <w:szCs w:val="22"/>
              </w:rPr>
              <w:t>§ 23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odst. 4 zákona o volbách třetím dnem ode dne jeho vyvěšení na úřední desce obecního úřadu, který rozhodnutí vydal).</w:t>
            </w:r>
          </w:p>
        </w:tc>
      </w:tr>
    </w:tbl>
    <w:p w14:paraId="67CEDD97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835"/>
        <w:gridCol w:w="3186"/>
      </w:tblGrid>
      <w:tr w:rsidR="006723C0" w:rsidRPr="006723C0" w14:paraId="3C008A5D" w14:textId="77777777" w:rsidTr="006723C0">
        <w:tc>
          <w:tcPr>
            <w:tcW w:w="2764" w:type="dxa"/>
          </w:tcPr>
          <w:p w14:paraId="0617E98A" w14:textId="77777777" w:rsidR="006723C0" w:rsidRPr="006723C0" w:rsidRDefault="006723C0" w:rsidP="006723C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E66F406" w14:textId="77777777" w:rsidR="006723C0" w:rsidRPr="006723C0" w:rsidRDefault="006723C0" w:rsidP="006723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6" w:type="dxa"/>
          </w:tcPr>
          <w:p w14:paraId="2EAC806B" w14:textId="77777777" w:rsidR="006723C0" w:rsidRDefault="006723C0" w:rsidP="007A4103">
            <w:pPr>
              <w:ind w:left="-559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Bc. Marcela Dražilová</w:t>
            </w:r>
          </w:p>
          <w:p w14:paraId="2AC7547A" w14:textId="77777777" w:rsidR="006723C0" w:rsidRPr="006723C0" w:rsidRDefault="006723C0" w:rsidP="006723C0">
            <w:pPr>
              <w:ind w:left="-7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C8D48B" w14:textId="77777777" w:rsidR="00BC584D" w:rsidRDefault="00BC584D" w:rsidP="006723C0">
      <w:pPr>
        <w:jc w:val="both"/>
        <w:rPr>
          <w:rFonts w:ascii="Arial" w:hAnsi="Arial" w:cs="Arial"/>
          <w:sz w:val="22"/>
          <w:szCs w:val="22"/>
        </w:rPr>
      </w:pPr>
    </w:p>
    <w:p w14:paraId="628ED2A1" w14:textId="77777777" w:rsidR="002C6844" w:rsidRDefault="00C4285A" w:rsidP="006723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Bc. Marcela Dražilová</w:t>
      </w:r>
      <w:r w:rsidR="00300FF8">
        <w:rPr>
          <w:rFonts w:ascii="Arial" w:hAnsi="Arial" w:cs="Arial"/>
          <w:sz w:val="22"/>
          <w:szCs w:val="22"/>
        </w:rPr>
        <w:t xml:space="preserve"> </w:t>
      </w:r>
    </w:p>
    <w:p w14:paraId="1C334754" w14:textId="77777777" w:rsidR="00C4285A" w:rsidRDefault="007A4103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vedoucí odboru správních činností </w:t>
      </w:r>
    </w:p>
    <w:p w14:paraId="76441703" w14:textId="77777777" w:rsidR="006723C0" w:rsidRPr="006723C0" w:rsidRDefault="007A4103" w:rsidP="006723C0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723C0">
        <w:rPr>
          <w:rFonts w:ascii="Arial" w:hAnsi="Arial" w:cs="Arial"/>
          <w:sz w:val="22"/>
          <w:szCs w:val="22"/>
        </w:rPr>
        <w:t>a živnostenský úřad</w:t>
      </w:r>
    </w:p>
    <w:p w14:paraId="2D33C274" w14:textId="77777777" w:rsidR="00C4285A" w:rsidRDefault="00C4285A" w:rsidP="006723C0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5B7B96D" w14:textId="68AB790B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b/>
          <w:sz w:val="22"/>
          <w:szCs w:val="22"/>
          <w:u w:val="single"/>
        </w:rPr>
        <w:t xml:space="preserve">R O Z D Ě L O V N Í </w:t>
      </w:r>
      <w:r w:rsidR="00C413AC" w:rsidRPr="006723C0">
        <w:rPr>
          <w:rFonts w:ascii="Arial" w:hAnsi="Arial" w:cs="Arial"/>
          <w:b/>
          <w:sz w:val="22"/>
          <w:szCs w:val="22"/>
          <w:u w:val="single"/>
        </w:rPr>
        <w:t>K:</w:t>
      </w:r>
    </w:p>
    <w:p w14:paraId="645169E8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Zmocněnec volební strany / </w:t>
      </w:r>
      <w:r w:rsidRPr="001C4755">
        <w:rPr>
          <w:rFonts w:ascii="Arial" w:hAnsi="Arial" w:cs="Arial"/>
          <w:strike/>
          <w:sz w:val="22"/>
          <w:szCs w:val="22"/>
        </w:rPr>
        <w:t>nezávislý kandidát</w:t>
      </w:r>
    </w:p>
    <w:p w14:paraId="2258C4EC" w14:textId="77777777" w:rsidR="006723C0" w:rsidRDefault="006723C0" w:rsidP="006723C0">
      <w:pPr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Zmocněnec volebních stran a </w:t>
      </w:r>
      <w:r w:rsidRPr="001C4755">
        <w:rPr>
          <w:rFonts w:ascii="Arial" w:hAnsi="Arial" w:cs="Arial"/>
          <w:strike/>
          <w:sz w:val="22"/>
          <w:szCs w:val="22"/>
        </w:rPr>
        <w:t>nezávislí kandidáti</w:t>
      </w:r>
      <w:r w:rsidRPr="006723C0">
        <w:rPr>
          <w:rFonts w:ascii="Arial" w:hAnsi="Arial" w:cs="Arial"/>
          <w:sz w:val="22"/>
          <w:szCs w:val="22"/>
        </w:rPr>
        <w:t>, kteří podali kandidátní listinu do zastupitelstva obce</w:t>
      </w:r>
    </w:p>
    <w:p w14:paraId="42874AD4" w14:textId="77777777" w:rsidR="00C4285A" w:rsidRDefault="00C4285A" w:rsidP="006723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Úřední deska</w:t>
      </w:r>
    </w:p>
    <w:sectPr w:rsidR="00C4285A" w:rsidSect="006723C0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9DE21" w14:textId="77777777" w:rsidR="003B0533" w:rsidRDefault="003B0533" w:rsidP="008C70E3">
      <w:r>
        <w:separator/>
      </w:r>
    </w:p>
  </w:endnote>
  <w:endnote w:type="continuationSeparator" w:id="0">
    <w:p w14:paraId="4E3DFBAF" w14:textId="77777777" w:rsidR="003B0533" w:rsidRDefault="003B0533" w:rsidP="008C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085D8" w14:textId="77777777" w:rsidR="003B0533" w:rsidRDefault="003B0533" w:rsidP="008C70E3">
      <w:r>
        <w:separator/>
      </w:r>
    </w:p>
  </w:footnote>
  <w:footnote w:type="continuationSeparator" w:id="0">
    <w:p w14:paraId="6F1FC463" w14:textId="77777777" w:rsidR="003B0533" w:rsidRDefault="003B0533" w:rsidP="008C7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A6CF8"/>
    <w:multiLevelType w:val="hybridMultilevel"/>
    <w:tmpl w:val="8ECCB9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19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12"/>
    <w:rsid w:val="00022BD9"/>
    <w:rsid w:val="00036D79"/>
    <w:rsid w:val="000F3EAB"/>
    <w:rsid w:val="001C4755"/>
    <w:rsid w:val="001D780C"/>
    <w:rsid w:val="00266F27"/>
    <w:rsid w:val="00282551"/>
    <w:rsid w:val="002C6844"/>
    <w:rsid w:val="00300FF8"/>
    <w:rsid w:val="003B0533"/>
    <w:rsid w:val="0043138A"/>
    <w:rsid w:val="00584737"/>
    <w:rsid w:val="006723C0"/>
    <w:rsid w:val="006758E2"/>
    <w:rsid w:val="0067664F"/>
    <w:rsid w:val="00693DB1"/>
    <w:rsid w:val="006C6EB6"/>
    <w:rsid w:val="006F5D59"/>
    <w:rsid w:val="00700832"/>
    <w:rsid w:val="0075370C"/>
    <w:rsid w:val="0079344A"/>
    <w:rsid w:val="007970A0"/>
    <w:rsid w:val="007A4103"/>
    <w:rsid w:val="0088048A"/>
    <w:rsid w:val="008C70E3"/>
    <w:rsid w:val="008D433F"/>
    <w:rsid w:val="00B753CF"/>
    <w:rsid w:val="00B91B41"/>
    <w:rsid w:val="00BC584D"/>
    <w:rsid w:val="00C413AC"/>
    <w:rsid w:val="00C4285A"/>
    <w:rsid w:val="00CF5A12"/>
    <w:rsid w:val="00D9730A"/>
    <w:rsid w:val="00E10D9D"/>
    <w:rsid w:val="00E42F41"/>
    <w:rsid w:val="00E875F1"/>
    <w:rsid w:val="00F10433"/>
    <w:rsid w:val="00F308EE"/>
    <w:rsid w:val="00F9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BA289"/>
  <w15:docId w15:val="{49DE655C-1AF9-4E26-965D-CB049A35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5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CF5A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link w:val="Nadpis4Char"/>
    <w:semiHidden/>
    <w:unhideWhenUsed/>
    <w:qFormat/>
    <w:rsid w:val="00CF5A12"/>
    <w:pPr>
      <w:spacing w:before="150" w:after="75"/>
      <w:outlineLvl w:val="3"/>
    </w:pPr>
    <w:rPr>
      <w:b/>
      <w:bCs/>
      <w:color w:val="000000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CF5A12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CF5A12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CF5A12"/>
    <w:rPr>
      <w:rFonts w:ascii="Times New Roman" w:eastAsia="Times New Roman" w:hAnsi="Times New Roman" w:cs="Times New Roman"/>
      <w:b/>
      <w:bCs/>
      <w:color w:val="000000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CF5A12"/>
    <w:rPr>
      <w:rFonts w:ascii="Calibri" w:eastAsia="Times New Roman" w:hAnsi="Calibri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CF5A1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CF5A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5A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5A12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C70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C70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C70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C70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hlav0">
    <w:name w:val="záhlaví"/>
    <w:qFormat/>
    <w:rsid w:val="008C70E3"/>
    <w:pPr>
      <w:framePr w:wrap="around" w:hAnchor="margin" w:y="56"/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5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a.drazilova@mnhradiste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Mnichovo Hradiště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Dražilová</dc:creator>
  <cp:lastModifiedBy>Dražilová Marcela</cp:lastModifiedBy>
  <cp:revision>2</cp:revision>
  <cp:lastPrinted>2026-08-10T12:39:00Z</cp:lastPrinted>
  <dcterms:created xsi:type="dcterms:W3CDTF">2026-08-10T12:42:00Z</dcterms:created>
  <dcterms:modified xsi:type="dcterms:W3CDTF">2026-08-10T12:42:00Z</dcterms:modified>
</cp:coreProperties>
</file>