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B4" w:rsidRPr="004F37E9" w:rsidRDefault="00CF491C" w:rsidP="00310FB4">
      <w:pPr>
        <w:pStyle w:val="Bezmezer"/>
        <w:rPr>
          <w:rFonts w:ascii="Century" w:hAnsi="Century" w:cs="Arial"/>
          <w:sz w:val="44"/>
          <w:szCs w:val="120"/>
        </w:rPr>
      </w:pPr>
      <w:r w:rsidRPr="004F37E9">
        <w:rPr>
          <w:rFonts w:ascii="Century" w:hAnsi="Century" w:cs="Arial"/>
          <w:sz w:val="44"/>
          <w:szCs w:val="120"/>
        </w:rPr>
        <w:t>Otevíráme</w:t>
      </w:r>
    </w:p>
    <w:p w:rsidR="00CF491C" w:rsidRPr="004F37E9" w:rsidRDefault="00CF491C" w:rsidP="00310FB4">
      <w:pPr>
        <w:pStyle w:val="Bezmezer"/>
        <w:rPr>
          <w:rFonts w:ascii="Century" w:hAnsi="Century" w:cs="Arial"/>
          <w:sz w:val="44"/>
          <w:szCs w:val="120"/>
        </w:rPr>
      </w:pPr>
      <w:proofErr w:type="gramStart"/>
      <w:r w:rsidRPr="004F37E9">
        <w:rPr>
          <w:rFonts w:ascii="Century" w:hAnsi="Century" w:cs="Arial"/>
          <w:sz w:val="44"/>
          <w:szCs w:val="120"/>
        </w:rPr>
        <w:t>19.01.2018</w:t>
      </w:r>
      <w:proofErr w:type="gramEnd"/>
    </w:p>
    <w:p w:rsidR="00CF491C" w:rsidRPr="004F37E9" w:rsidRDefault="00D8770F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/>
          <w:noProof/>
          <w:sz w:val="1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F860" wp14:editId="136452FE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12885420" cy="1304194"/>
                <wp:effectExtent l="0" t="2838450" r="0" b="28492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3883">
                          <a:off x="0" y="0"/>
                          <a:ext cx="12885420" cy="130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FB4" w:rsidRPr="00D8770F" w:rsidRDefault="00310FB4" w:rsidP="00310FB4">
                            <w:pPr>
                              <w:pStyle w:val="Bezmezer"/>
                              <w:jc w:val="center"/>
                              <w:rPr>
                                <w:rFonts w:ascii="Century" w:hAnsi="Century" w:cs="Arial"/>
                                <w:b/>
                                <w:i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70F">
                              <w:rPr>
                                <w:rFonts w:ascii="Century" w:hAnsi="Century" w:cs="Arial"/>
                                <w:b/>
                                <w:i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Hosp</w:t>
                            </w:r>
                            <w:r w:rsidRPr="00D8770F">
                              <w:rPr>
                                <w:rFonts w:ascii="Century" w:hAnsi="Century" w:cs="Cambria"/>
                                <w:b/>
                                <w:i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ů</w:t>
                            </w:r>
                            <w:r w:rsidRPr="00D8770F">
                              <w:rPr>
                                <w:rFonts w:ascii="Century" w:hAnsi="Century" w:cs="Arial"/>
                                <w:b/>
                                <w:i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dka Chocn</w:t>
                            </w:r>
                            <w:r w:rsidRPr="00D8770F">
                              <w:rPr>
                                <w:rFonts w:ascii="Century" w:hAnsi="Century" w:cs="Cambria"/>
                                <w:b/>
                                <w:i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D8770F">
                              <w:rPr>
                                <w:rFonts w:ascii="Century" w:hAnsi="Century" w:cs="Arial"/>
                                <w:b/>
                                <w:i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F8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20.2pt;width:1014.6pt;height:102.7pt;rotation:-1787076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" filled="f" stroked="f">
                <v:textbox>
                  <w:txbxContent>
                    <w:p w:rsidR="00310FB4" w:rsidRPr="00D8770F" w:rsidRDefault="00310FB4" w:rsidP="00310FB4">
                      <w:pPr>
                        <w:pStyle w:val="Bezmezer"/>
                        <w:jc w:val="center"/>
                        <w:rPr>
                          <w:rFonts w:ascii="Century" w:hAnsi="Century" w:cs="Arial"/>
                          <w:b/>
                          <w:i/>
                          <w:sz w:val="92"/>
                          <w:szCs w:val="9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70F">
                        <w:rPr>
                          <w:rFonts w:ascii="Century" w:hAnsi="Century" w:cs="Arial"/>
                          <w:b/>
                          <w:i/>
                          <w:sz w:val="92"/>
                          <w:szCs w:val="9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Hosp</w:t>
                      </w:r>
                      <w:r w:rsidRPr="00D8770F">
                        <w:rPr>
                          <w:rFonts w:ascii="Century" w:hAnsi="Century" w:cs="Cambria"/>
                          <w:b/>
                          <w:i/>
                          <w:sz w:val="92"/>
                          <w:szCs w:val="9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ů</w:t>
                      </w:r>
                      <w:r w:rsidRPr="00D8770F">
                        <w:rPr>
                          <w:rFonts w:ascii="Century" w:hAnsi="Century" w:cs="Arial"/>
                          <w:b/>
                          <w:i/>
                          <w:sz w:val="92"/>
                          <w:szCs w:val="9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dka Chocn</w:t>
                      </w:r>
                      <w:r w:rsidRPr="00D8770F">
                        <w:rPr>
                          <w:rFonts w:ascii="Century" w:hAnsi="Century" w:cs="Cambria"/>
                          <w:b/>
                          <w:i/>
                          <w:sz w:val="92"/>
                          <w:szCs w:val="9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D8770F">
                        <w:rPr>
                          <w:rFonts w:ascii="Century" w:hAnsi="Century" w:cs="Arial"/>
                          <w:b/>
                          <w:i/>
                          <w:sz w:val="92"/>
                          <w:szCs w:val="9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Přijďte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 xml:space="preserve">k nám posedět 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a ochutnat dobrou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 xml:space="preserve"> českou kuchyni. Na čepu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pro vás máme Svijany 10° a 11°.</w:t>
      </w:r>
    </w:p>
    <w:p w:rsidR="00CF491C" w:rsidRPr="004F37E9" w:rsidRDefault="00CF491C" w:rsidP="005A46EC">
      <w:pPr>
        <w:pStyle w:val="Bezmezer"/>
        <w:jc w:val="center"/>
        <w:rPr>
          <w:rFonts w:ascii="Century" w:hAnsi="Century" w:cs="Arial"/>
          <w:sz w:val="36"/>
          <w:szCs w:val="120"/>
        </w:rPr>
      </w:pPr>
      <w:bookmarkStart w:id="0" w:name="_GoBack"/>
      <w:bookmarkEnd w:id="0"/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Otevřeno: Středa 16:00 – 22:00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Čtvrtek 16:00 – 22:00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Pátek 15:00 – 22:00</w:t>
      </w:r>
    </w:p>
    <w:p w:rsidR="00CF491C" w:rsidRPr="004F37E9" w:rsidRDefault="00CF491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Sobota 11:00 – 22:00</w:t>
      </w:r>
    </w:p>
    <w:p w:rsidR="005A46EC" w:rsidRPr="004F37E9" w:rsidRDefault="00CF491C" w:rsidP="005A46EC">
      <w:pPr>
        <w:pStyle w:val="Bezmezer"/>
        <w:jc w:val="right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Neděle 11:00 – 20:00</w:t>
      </w:r>
    </w:p>
    <w:p w:rsidR="005A46EC" w:rsidRPr="004F37E9" w:rsidRDefault="005A46EC" w:rsidP="00CF491C">
      <w:pPr>
        <w:pStyle w:val="Bezmezer"/>
        <w:jc w:val="right"/>
        <w:rPr>
          <w:rFonts w:ascii="Century" w:hAnsi="Century" w:cs="Arial"/>
          <w:sz w:val="36"/>
          <w:szCs w:val="120"/>
        </w:rPr>
      </w:pPr>
    </w:p>
    <w:p w:rsidR="005A46EC" w:rsidRPr="004F37E9" w:rsidRDefault="005A46EC" w:rsidP="005A46EC">
      <w:pPr>
        <w:pStyle w:val="Bezmezer"/>
        <w:rPr>
          <w:rFonts w:ascii="Century" w:hAnsi="Century" w:cs="Arial"/>
          <w:sz w:val="36"/>
          <w:szCs w:val="120"/>
        </w:rPr>
      </w:pPr>
      <w:r w:rsidRPr="004F37E9">
        <w:rPr>
          <w:rFonts w:ascii="Century" w:hAnsi="Century" w:cs="Arial"/>
          <w:sz w:val="36"/>
          <w:szCs w:val="120"/>
        </w:rPr>
        <w:t>Velmi rádi vás přivítáme a pohostíme.</w:t>
      </w:r>
    </w:p>
    <w:p w:rsidR="005A46EC" w:rsidRPr="004F37E9" w:rsidRDefault="005A46EC" w:rsidP="00CF491C">
      <w:pPr>
        <w:pStyle w:val="Bezmezer"/>
        <w:jc w:val="right"/>
        <w:rPr>
          <w:rFonts w:ascii="Century" w:hAnsi="Century" w:cs="Arial"/>
          <w:sz w:val="28"/>
          <w:szCs w:val="120"/>
        </w:rPr>
      </w:pPr>
    </w:p>
    <w:p w:rsidR="005A46EC" w:rsidRPr="004F37E9" w:rsidRDefault="005A46EC" w:rsidP="00CF491C">
      <w:pPr>
        <w:pStyle w:val="Bezmezer"/>
        <w:jc w:val="right"/>
        <w:rPr>
          <w:rFonts w:ascii="Century" w:hAnsi="Century" w:cs="Arial"/>
          <w:sz w:val="28"/>
          <w:szCs w:val="120"/>
        </w:rPr>
      </w:pPr>
    </w:p>
    <w:p w:rsidR="005A46EC" w:rsidRPr="004F37E9" w:rsidRDefault="005A46EC" w:rsidP="005A46EC">
      <w:pPr>
        <w:pStyle w:val="Bezmezer"/>
        <w:rPr>
          <w:rFonts w:ascii="Century" w:hAnsi="Century" w:cs="Arial"/>
          <w:sz w:val="28"/>
          <w:szCs w:val="120"/>
        </w:rPr>
      </w:pPr>
    </w:p>
    <w:p w:rsidR="005A46EC" w:rsidRPr="004F37E9" w:rsidRDefault="005A46EC" w:rsidP="005A46EC">
      <w:pPr>
        <w:pStyle w:val="Bezmezer"/>
        <w:rPr>
          <w:rFonts w:ascii="Century" w:hAnsi="Century" w:cs="Arial"/>
          <w:sz w:val="32"/>
          <w:szCs w:val="120"/>
        </w:rPr>
      </w:pPr>
      <w:r w:rsidRPr="004F37E9">
        <w:rPr>
          <w:rFonts w:ascii="Century" w:hAnsi="Century" w:cs="Arial"/>
          <w:sz w:val="32"/>
          <w:szCs w:val="120"/>
        </w:rPr>
        <w:t>Zajišťujeme oslavy, svatby, plesy, zábavy atd. v přilehlém sálu i výčepu. Dále rozvozy obědů od pondělí do pátku a kompletní cateringové služby pro vaše akce.</w:t>
      </w:r>
    </w:p>
    <w:p w:rsidR="005A46EC" w:rsidRPr="004F37E9" w:rsidRDefault="005A46EC" w:rsidP="005A46EC">
      <w:pPr>
        <w:pStyle w:val="Bezmezer"/>
        <w:rPr>
          <w:rFonts w:ascii="Century" w:hAnsi="Century" w:cs="Arial"/>
          <w:sz w:val="28"/>
          <w:szCs w:val="120"/>
        </w:rPr>
      </w:pPr>
    </w:p>
    <w:p w:rsidR="005A46EC" w:rsidRPr="004F37E9" w:rsidRDefault="005A46EC">
      <w:pPr>
        <w:pStyle w:val="Bezmezer"/>
        <w:rPr>
          <w:rFonts w:ascii="Century" w:hAnsi="Century" w:cs="Arial"/>
          <w:szCs w:val="120"/>
        </w:rPr>
      </w:pPr>
    </w:p>
    <w:p w:rsidR="005A46EC" w:rsidRPr="004F37E9" w:rsidRDefault="005A46EC">
      <w:pPr>
        <w:pStyle w:val="Bezmezer"/>
        <w:rPr>
          <w:rFonts w:ascii="Century" w:hAnsi="Century" w:cs="Arial"/>
          <w:szCs w:val="120"/>
        </w:rPr>
      </w:pPr>
    </w:p>
    <w:p w:rsidR="005A46EC" w:rsidRPr="004F37E9" w:rsidRDefault="005A46EC">
      <w:pPr>
        <w:pStyle w:val="Bezmezer"/>
        <w:rPr>
          <w:rFonts w:ascii="Century" w:hAnsi="Century" w:cs="Arial"/>
          <w:szCs w:val="120"/>
        </w:rPr>
      </w:pPr>
    </w:p>
    <w:p w:rsidR="005A46EC" w:rsidRPr="004F37E9" w:rsidRDefault="005A46EC">
      <w:pPr>
        <w:pStyle w:val="Bezmezer"/>
        <w:rPr>
          <w:rFonts w:ascii="Century" w:hAnsi="Century" w:cs="Arial"/>
          <w:szCs w:val="120"/>
        </w:rPr>
      </w:pPr>
    </w:p>
    <w:p w:rsidR="004F37E9" w:rsidRDefault="004F37E9">
      <w:pPr>
        <w:pStyle w:val="Bezmezer"/>
        <w:rPr>
          <w:rFonts w:ascii="Century" w:hAnsi="Century" w:cs="Arial"/>
          <w:szCs w:val="120"/>
        </w:rPr>
      </w:pPr>
    </w:p>
    <w:p w:rsidR="004F37E9" w:rsidRDefault="004F37E9">
      <w:pPr>
        <w:pStyle w:val="Bezmezer"/>
        <w:rPr>
          <w:rFonts w:ascii="Century" w:hAnsi="Century" w:cs="Arial"/>
          <w:szCs w:val="120"/>
        </w:rPr>
      </w:pPr>
    </w:p>
    <w:p w:rsidR="005A46EC" w:rsidRPr="004F37E9" w:rsidRDefault="005A46EC">
      <w:pPr>
        <w:pStyle w:val="Bezmezer"/>
        <w:rPr>
          <w:rFonts w:ascii="Century" w:hAnsi="Century" w:cs="Arial"/>
          <w:sz w:val="24"/>
          <w:szCs w:val="120"/>
        </w:rPr>
      </w:pPr>
      <w:r w:rsidRPr="004F37E9">
        <w:rPr>
          <w:rFonts w:ascii="Century" w:hAnsi="Century" w:cs="Arial"/>
          <w:sz w:val="24"/>
          <w:szCs w:val="120"/>
        </w:rPr>
        <w:t>Hospůdka Chocnějovice</w:t>
      </w:r>
    </w:p>
    <w:p w:rsidR="005A46EC" w:rsidRPr="004F37E9" w:rsidRDefault="004F37E9">
      <w:pPr>
        <w:pStyle w:val="Bezmezer"/>
        <w:rPr>
          <w:rFonts w:ascii="Century" w:hAnsi="Century" w:cs="Arial"/>
          <w:sz w:val="24"/>
          <w:szCs w:val="120"/>
        </w:rPr>
      </w:pPr>
      <w:r w:rsidRPr="004F37E9">
        <w:rPr>
          <w:rFonts w:ascii="Century" w:hAnsi="Century" w:cs="Arial"/>
          <w:noProof/>
          <w:sz w:val="40"/>
          <w:szCs w:val="1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77875" cy="753745"/>
            <wp:effectExtent l="0" t="0" r="3175" b="8255"/>
            <wp:wrapTight wrapText="bothSides">
              <wp:wrapPolygon edited="0">
                <wp:start x="7406" y="0"/>
                <wp:lineTo x="5290" y="3821"/>
                <wp:lineTo x="5290" y="8735"/>
                <wp:lineTo x="0" y="10918"/>
                <wp:lineTo x="0" y="17469"/>
                <wp:lineTo x="6348" y="21291"/>
                <wp:lineTo x="7406" y="21291"/>
                <wp:lineTo x="14811" y="21291"/>
                <wp:lineTo x="15340" y="21291"/>
                <wp:lineTo x="21159" y="18015"/>
                <wp:lineTo x="21159" y="13648"/>
                <wp:lineTo x="16927" y="8735"/>
                <wp:lineTo x="16927" y="3821"/>
                <wp:lineTo x="12696" y="0"/>
                <wp:lineTo x="740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jany-foo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EC" w:rsidRPr="004F37E9">
        <w:rPr>
          <w:rFonts w:ascii="Century" w:hAnsi="Century" w:cs="Arial"/>
          <w:sz w:val="24"/>
          <w:szCs w:val="120"/>
        </w:rPr>
        <w:t>Chocnějovice 43</w:t>
      </w:r>
    </w:p>
    <w:p w:rsidR="005A46EC" w:rsidRPr="004F37E9" w:rsidRDefault="005A46EC">
      <w:pPr>
        <w:pStyle w:val="Bezmezer"/>
        <w:rPr>
          <w:rFonts w:ascii="Century" w:hAnsi="Century" w:cs="Arial"/>
          <w:sz w:val="24"/>
          <w:szCs w:val="120"/>
        </w:rPr>
      </w:pPr>
      <w:r w:rsidRPr="004F37E9">
        <w:rPr>
          <w:rFonts w:ascii="Century" w:hAnsi="Century" w:cs="Arial"/>
          <w:sz w:val="24"/>
          <w:szCs w:val="120"/>
        </w:rPr>
        <w:t>294 13, Mohelnice nad Jizerou</w:t>
      </w:r>
    </w:p>
    <w:p w:rsidR="005A46EC" w:rsidRPr="004F37E9" w:rsidRDefault="005A46EC">
      <w:pPr>
        <w:pStyle w:val="Bezmezer"/>
        <w:rPr>
          <w:rFonts w:ascii="Century" w:hAnsi="Century" w:cs="Arial"/>
          <w:sz w:val="24"/>
          <w:szCs w:val="120"/>
        </w:rPr>
      </w:pPr>
      <w:r w:rsidRPr="004F37E9">
        <w:rPr>
          <w:rFonts w:ascii="Century" w:hAnsi="Century" w:cs="Arial"/>
          <w:sz w:val="24"/>
          <w:szCs w:val="120"/>
        </w:rPr>
        <w:t>Tel.: 725523987</w:t>
      </w:r>
    </w:p>
    <w:p w:rsidR="005A46EC" w:rsidRPr="004F37E9" w:rsidRDefault="005A46EC">
      <w:pPr>
        <w:pStyle w:val="Bezmezer"/>
        <w:rPr>
          <w:rFonts w:ascii="Century" w:hAnsi="Century" w:cs="Arial"/>
          <w:sz w:val="24"/>
          <w:szCs w:val="120"/>
        </w:rPr>
      </w:pPr>
      <w:r w:rsidRPr="004F37E9">
        <w:rPr>
          <w:rFonts w:ascii="Century" w:hAnsi="Century" w:cs="Arial"/>
          <w:sz w:val="24"/>
          <w:szCs w:val="120"/>
        </w:rPr>
        <w:t>E-mail: hospudka-chocnejovice@gudfud.cz</w:t>
      </w:r>
    </w:p>
    <w:sectPr w:rsidR="005A46EC" w:rsidRPr="004F37E9" w:rsidSect="00D8770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F"/>
    <w:rsid w:val="00310FB4"/>
    <w:rsid w:val="003228C1"/>
    <w:rsid w:val="004F37E9"/>
    <w:rsid w:val="005A46EC"/>
    <w:rsid w:val="009B7F2C"/>
    <w:rsid w:val="009E61B6"/>
    <w:rsid w:val="00A53CCF"/>
    <w:rsid w:val="00CF491C"/>
    <w:rsid w:val="00D8770F"/>
    <w:rsid w:val="00F04A9B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C35E-B645-4350-83D2-493219A3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Barva</dc:creator>
  <cp:keywords/>
  <dc:description/>
  <cp:lastModifiedBy>David Barva</cp:lastModifiedBy>
  <cp:revision>3</cp:revision>
  <dcterms:created xsi:type="dcterms:W3CDTF">2018-01-15T22:50:00Z</dcterms:created>
  <dcterms:modified xsi:type="dcterms:W3CDTF">2018-01-15T22:52:00Z</dcterms:modified>
</cp:coreProperties>
</file>